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A3" w:rsidRPr="00465E8C" w:rsidRDefault="00130FA3" w:rsidP="00130FA3">
      <w:pPr>
        <w:jc w:val="center"/>
        <w:rPr>
          <w:rFonts w:ascii="Lucida Handwriting" w:hAnsi="Lucida Handwriting"/>
          <w:b/>
          <w:sz w:val="28"/>
          <w:szCs w:val="28"/>
        </w:rPr>
      </w:pPr>
      <w:r w:rsidRPr="00465E8C">
        <w:rPr>
          <w:rFonts w:ascii="Lucida Handwriting" w:hAnsi="Lucida Handwriting"/>
          <w:b/>
          <w:sz w:val="28"/>
          <w:szCs w:val="28"/>
        </w:rPr>
        <w:t>Bollettino della Gioia..</w:t>
      </w:r>
    </w:p>
    <w:p w:rsidR="007C3B3F" w:rsidRDefault="007C3B3F" w:rsidP="007C3B3F">
      <w:pPr>
        <w:jc w:val="both"/>
        <w:rPr>
          <w:rFonts w:ascii="Cooper Black" w:hAnsi="Cooper Black"/>
        </w:rPr>
      </w:pPr>
      <w:proofErr w:type="spellStart"/>
      <w:r>
        <w:rPr>
          <w:rFonts w:ascii="Cooper Black" w:hAnsi="Cooper Black"/>
        </w:rPr>
        <w:t>#NoiOltre</w:t>
      </w:r>
      <w:proofErr w:type="spellEnd"/>
    </w:p>
    <w:p w:rsidR="00616FD4" w:rsidRPr="00616FD4" w:rsidRDefault="007C3B3F" w:rsidP="00616FD4">
      <w:pPr>
        <w:jc w:val="both"/>
        <w:rPr>
          <w:rFonts w:ascii="Arial Rounded MT Bold" w:hAnsi="Arial Rounded MT Bold"/>
        </w:rPr>
      </w:pPr>
      <w:r>
        <w:rPr>
          <w:rFonts w:ascii="Arial Rounded MT Bold" w:hAnsi="Arial Rounded MT Bold"/>
        </w:rPr>
        <w:t xml:space="preserve">Lo riconoscerete tutti.. è il titolo del Campo Giovani di quest’anno e anche il nome </w:t>
      </w:r>
      <w:r w:rsidR="0014253C">
        <w:rPr>
          <w:rFonts w:ascii="Arial Rounded MT Bold" w:hAnsi="Arial Rounded MT Bold"/>
        </w:rPr>
        <w:t xml:space="preserve">del nostro gruppo social di </w:t>
      </w:r>
      <w:proofErr w:type="spellStart"/>
      <w:r w:rsidR="0014253C">
        <w:rPr>
          <w:rFonts w:ascii="Arial Rounded MT Bold" w:hAnsi="Arial Rounded MT Bold"/>
        </w:rPr>
        <w:t>Wha</w:t>
      </w:r>
      <w:r>
        <w:rPr>
          <w:rFonts w:ascii="Arial Rounded MT Bold" w:hAnsi="Arial Rounded MT Bold"/>
        </w:rPr>
        <w:t>tsapp</w:t>
      </w:r>
      <w:proofErr w:type="spellEnd"/>
      <w:r>
        <w:rPr>
          <w:rFonts w:ascii="Arial Rounded MT Bold" w:hAnsi="Arial Rounded MT Bold"/>
        </w:rPr>
        <w:t>!! Tornando a casa e ormai ricominciando la vita normale, dopo le varie esperienze positive fatte in quest’</w:t>
      </w:r>
      <w:r w:rsidR="00F8692D">
        <w:rPr>
          <w:rFonts w:ascii="Arial Rounded MT Bold" w:hAnsi="Arial Rounded MT Bold"/>
        </w:rPr>
        <w:t xml:space="preserve">estate, sembra importante fermarsi e chiedersi come cerco di vivere le tante cose che in questo Campo abbiamo ascoltato.. Per questo cercheremo in questo anno di riprendere alcuni temi del campo, riportandoli alla mente, per poter rendere più semplice </w:t>
      </w:r>
      <w:r w:rsidR="00616FD4">
        <w:rPr>
          <w:rFonts w:ascii="Arial Rounded MT Bold" w:hAnsi="Arial Rounded MT Bold"/>
        </w:rPr>
        <w:t>il fare esperienza nelle semplici attività quotidiane.</w:t>
      </w:r>
    </w:p>
    <w:p w:rsidR="00F8692D" w:rsidRPr="007C3B3F" w:rsidRDefault="00F8692D" w:rsidP="00F8692D">
      <w:pPr>
        <w:jc w:val="center"/>
        <w:rPr>
          <w:rFonts w:ascii="Showcard Gothic" w:hAnsi="Showcard Gothic"/>
          <w:sz w:val="28"/>
          <w:szCs w:val="28"/>
        </w:rPr>
      </w:pPr>
      <w:r w:rsidRPr="007C3B3F">
        <w:rPr>
          <w:rFonts w:ascii="Showcard Gothic" w:hAnsi="Showcard Gothic"/>
          <w:sz w:val="28"/>
          <w:szCs w:val="28"/>
        </w:rPr>
        <w:t xml:space="preserve">PAROLA </w:t>
      </w:r>
      <w:proofErr w:type="spellStart"/>
      <w:r w:rsidRPr="007C3B3F">
        <w:rPr>
          <w:rFonts w:ascii="Showcard Gothic" w:hAnsi="Showcard Gothic"/>
          <w:sz w:val="28"/>
          <w:szCs w:val="28"/>
        </w:rPr>
        <w:t>DI</w:t>
      </w:r>
      <w:proofErr w:type="spellEnd"/>
      <w:r w:rsidRPr="007C3B3F">
        <w:rPr>
          <w:rFonts w:ascii="Showcard Gothic" w:hAnsi="Showcard Gothic"/>
          <w:sz w:val="28"/>
          <w:szCs w:val="28"/>
        </w:rPr>
        <w:t xml:space="preserve"> VITA </w:t>
      </w:r>
      <w:r w:rsidRPr="007C3B3F">
        <w:rPr>
          <w:rFonts w:ascii="Showcard Gothic" w:hAnsi="Showcard Gothic" w:cs="Times New Roman"/>
          <w:sz w:val="28"/>
          <w:szCs w:val="28"/>
        </w:rPr>
        <w:t>–</w:t>
      </w:r>
      <w:r w:rsidRPr="007C3B3F">
        <w:rPr>
          <w:rFonts w:ascii="Showcard Gothic" w:hAnsi="Showcard Gothic"/>
          <w:sz w:val="28"/>
          <w:szCs w:val="28"/>
        </w:rPr>
        <w:t xml:space="preserve"> </w:t>
      </w:r>
      <w:r>
        <w:rPr>
          <w:rFonts w:ascii="Showcard Gothic" w:hAnsi="Showcard Gothic"/>
          <w:sz w:val="28"/>
          <w:szCs w:val="28"/>
        </w:rPr>
        <w:t>settembre</w:t>
      </w:r>
      <w:r w:rsidRPr="007C3B3F">
        <w:rPr>
          <w:rFonts w:ascii="Showcard Gothic" w:hAnsi="Showcard Gothic"/>
          <w:sz w:val="28"/>
          <w:szCs w:val="28"/>
        </w:rPr>
        <w:t xml:space="preserve"> 2015</w:t>
      </w:r>
    </w:p>
    <w:p w:rsidR="007C3B3F" w:rsidRPr="00616FD4" w:rsidRDefault="00F8692D" w:rsidP="00616FD4">
      <w:pPr>
        <w:jc w:val="center"/>
        <w:rPr>
          <w:rFonts w:ascii="Showcard Gothic" w:hAnsi="Showcard Gothic"/>
          <w:sz w:val="24"/>
          <w:szCs w:val="24"/>
        </w:rPr>
      </w:pPr>
      <w:r w:rsidRPr="007C3B3F">
        <w:rPr>
          <w:rFonts w:ascii="Showcard Gothic" w:hAnsi="Showcard Gothic"/>
          <w:sz w:val="24"/>
          <w:szCs w:val="24"/>
        </w:rPr>
        <w:t>“ IO SONO LIETO NELLE SO</w:t>
      </w:r>
      <w:r>
        <w:rPr>
          <w:rFonts w:ascii="Showcard Gothic" w:hAnsi="Showcard Gothic"/>
          <w:sz w:val="24"/>
          <w:szCs w:val="24"/>
        </w:rPr>
        <w:t xml:space="preserve">FFERENZE CHE SOPPORTO             PER VOI … </w:t>
      </w:r>
      <w:r w:rsidRPr="007C3B3F">
        <w:rPr>
          <w:rFonts w:ascii="Showcard Gothic" w:hAnsi="Showcard Gothic"/>
          <w:sz w:val="24"/>
          <w:szCs w:val="24"/>
        </w:rPr>
        <w:t>A FAVORE</w:t>
      </w:r>
      <w:r>
        <w:rPr>
          <w:rFonts w:ascii="Showcard Gothic" w:hAnsi="Showcard Gothic"/>
          <w:sz w:val="24"/>
          <w:szCs w:val="24"/>
        </w:rPr>
        <w:t xml:space="preserve"> </w:t>
      </w:r>
      <w:r w:rsidRPr="007C3B3F">
        <w:rPr>
          <w:rFonts w:ascii="Showcard Gothic" w:hAnsi="Showcard Gothic"/>
          <w:sz w:val="24"/>
          <w:szCs w:val="24"/>
        </w:rPr>
        <w:t xml:space="preserve">DEL SUO CORPO </w:t>
      </w:r>
      <w:r>
        <w:rPr>
          <w:rFonts w:ascii="Showcard Gothic" w:hAnsi="Showcard Gothic"/>
          <w:sz w:val="24"/>
          <w:szCs w:val="24"/>
        </w:rPr>
        <w:t xml:space="preserve">                                                                          </w:t>
      </w:r>
      <w:r w:rsidRPr="007C3B3F">
        <w:rPr>
          <w:rFonts w:ascii="Showcard Gothic" w:hAnsi="Showcard Gothic"/>
          <w:sz w:val="24"/>
          <w:szCs w:val="24"/>
        </w:rPr>
        <w:t>CHE E’ LA CHIESA” (Col. 1,24)</w:t>
      </w:r>
    </w:p>
    <w:p w:rsidR="0014253C" w:rsidRDefault="00616FD4" w:rsidP="007C3B3F">
      <w:pPr>
        <w:jc w:val="both"/>
        <w:rPr>
          <w:rFonts w:ascii="Cooper Black" w:hAnsi="Cooper Black"/>
        </w:rPr>
      </w:pPr>
      <w:r>
        <w:rPr>
          <w:rFonts w:ascii="Cooper Black" w:hAnsi="Cooper Black"/>
        </w:rPr>
        <w:t>PERCHE’ L</w:t>
      </w:r>
      <w:r w:rsidR="0014253C">
        <w:rPr>
          <w:rFonts w:ascii="Cooper Black" w:hAnsi="Cooper Black"/>
        </w:rPr>
        <w:t>IETI NELLA</w:t>
      </w:r>
      <w:r>
        <w:rPr>
          <w:rFonts w:ascii="Cooper Black" w:hAnsi="Cooper Black"/>
        </w:rPr>
        <w:t xml:space="preserve"> SOFFERENZA</w:t>
      </w:r>
      <w:r w:rsidR="007C3B3F">
        <w:rPr>
          <w:rFonts w:ascii="Cooper Black" w:hAnsi="Cooper Black"/>
        </w:rPr>
        <w:t xml:space="preserve"> </w:t>
      </w:r>
      <w:r w:rsidR="0014253C">
        <w:rPr>
          <w:rFonts w:ascii="Cooper Black" w:hAnsi="Cooper Black"/>
        </w:rPr>
        <w:t>?</w:t>
      </w:r>
    </w:p>
    <w:p w:rsidR="009C281A" w:rsidRDefault="00130FA3" w:rsidP="007C3B3F">
      <w:pPr>
        <w:jc w:val="both"/>
        <w:rPr>
          <w:rFonts w:ascii="Arial Rounded MT Bold" w:hAnsi="Arial Rounded MT Bold" w:cs="Arial"/>
          <w:shd w:val="clear" w:color="auto" w:fill="FFFFFF"/>
        </w:rPr>
      </w:pPr>
      <w:r>
        <w:rPr>
          <w:rFonts w:ascii="Arial Rounded MT Bold" w:hAnsi="Arial Rounded MT Bold" w:cs="Arial"/>
          <w:noProof/>
          <w:lang w:eastAsia="it-IT"/>
        </w:rPr>
        <w:drawing>
          <wp:anchor distT="0" distB="0" distL="114300" distR="114300" simplePos="0" relativeHeight="251659264" behindDoc="1" locked="0" layoutInCell="1" allowOverlap="1">
            <wp:simplePos x="0" y="0"/>
            <wp:positionH relativeFrom="column">
              <wp:posOffset>4736465</wp:posOffset>
            </wp:positionH>
            <wp:positionV relativeFrom="paragraph">
              <wp:posOffset>-2667000</wp:posOffset>
            </wp:positionV>
            <wp:extent cx="4211955" cy="1536700"/>
            <wp:effectExtent l="19050" t="0" r="0" b="0"/>
            <wp:wrapTight wrapText="bothSides">
              <wp:wrapPolygon edited="0">
                <wp:start x="-98" y="0"/>
                <wp:lineTo x="-98" y="21421"/>
                <wp:lineTo x="21590" y="21421"/>
                <wp:lineTo x="21590" y="0"/>
                <wp:lineTo x="-98" y="0"/>
              </wp:wrapPolygon>
            </wp:wrapTight>
            <wp:docPr id="2" name="Immagine 2" descr="C:\Users\Giovanni Maria\frasi simpatiche\screen-capture-1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ovanni Maria\frasi simpatiche\screen-capture-11 (1).png"/>
                    <pic:cNvPicPr>
                      <a:picLocks noChangeAspect="1" noChangeArrowheads="1"/>
                    </pic:cNvPicPr>
                  </pic:nvPicPr>
                  <pic:blipFill>
                    <a:blip r:embed="rId5" cstate="print">
                      <a:lum contrast="20000"/>
                    </a:blip>
                    <a:srcRect t="3067"/>
                    <a:stretch>
                      <a:fillRect/>
                    </a:stretch>
                  </pic:blipFill>
                  <pic:spPr bwMode="auto">
                    <a:xfrm>
                      <a:off x="0" y="0"/>
                      <a:ext cx="4211955" cy="1536700"/>
                    </a:xfrm>
                    <a:prstGeom prst="rect">
                      <a:avLst/>
                    </a:prstGeom>
                    <a:noFill/>
                    <a:ln w="9525">
                      <a:noFill/>
                      <a:miter lim="800000"/>
                      <a:headEnd/>
                      <a:tailEnd/>
                    </a:ln>
                  </pic:spPr>
                </pic:pic>
              </a:graphicData>
            </a:graphic>
          </wp:anchor>
        </w:drawing>
      </w:r>
      <w:r w:rsidR="009C281A">
        <w:rPr>
          <w:rFonts w:ascii="Arial Rounded MT Bold" w:hAnsi="Arial Rounded MT Bold" w:cs="Arial"/>
          <w:shd w:val="clear" w:color="auto" w:fill="FFFFFF"/>
        </w:rPr>
        <w:t>Tante volte abbiamo sperimentato come la sofferenza in diverse circostante ci rende più maturi e come giorno dopo giorno cresciamo dal punto di vista umano, cercando di imparare dagli sbagli, che ci provocano quasi sempre sofferenza. La sofferenza però, per noi che facciamo non solo un cammino umano, ma anche un cammino interiore di fede, acquista particolare valore</w:t>
      </w:r>
      <w:r w:rsidR="00A82AD3">
        <w:rPr>
          <w:rFonts w:ascii="Arial Rounded MT Bold" w:hAnsi="Arial Rounded MT Bold" w:cs="Arial"/>
          <w:shd w:val="clear" w:color="auto" w:fill="FFFFFF"/>
        </w:rPr>
        <w:t xml:space="preserve"> se vissuta con Gesù e offerta per i fratelli</w:t>
      </w:r>
      <w:r w:rsidR="009C281A">
        <w:rPr>
          <w:rFonts w:ascii="Arial Rounded MT Bold" w:hAnsi="Arial Rounded MT Bold" w:cs="Arial"/>
          <w:shd w:val="clear" w:color="auto" w:fill="FFFFFF"/>
        </w:rPr>
        <w:t>. Abbiamo visto che nell’esperienza di Tim, la sofferenza provocata dallo scalare la montagna, ha portato il ragazzo a scoprire un mondo di luce, spingen</w:t>
      </w:r>
      <w:r w:rsidR="00A82AD3">
        <w:rPr>
          <w:rFonts w:ascii="Arial Rounded MT Bold" w:hAnsi="Arial Rounded MT Bold" w:cs="Arial"/>
          <w:shd w:val="clear" w:color="auto" w:fill="FFFFFF"/>
        </w:rPr>
        <w:t xml:space="preserve">dolo a condividere questa gioia; le sue gocce di sangue hanno segnato la strada ai suoi amici. </w:t>
      </w:r>
      <w:r w:rsidR="009C281A">
        <w:rPr>
          <w:rFonts w:ascii="Arial Rounded MT Bold" w:hAnsi="Arial Rounded MT Bold" w:cs="Arial"/>
          <w:shd w:val="clear" w:color="auto" w:fill="FFFFFF"/>
        </w:rPr>
        <w:t xml:space="preserve">Noi siamo spinti a evitare </w:t>
      </w:r>
      <w:r w:rsidR="0014253C">
        <w:rPr>
          <w:rFonts w:ascii="Arial Rounded MT Bold" w:hAnsi="Arial Rounded MT Bold" w:cs="Arial"/>
          <w:shd w:val="clear" w:color="auto" w:fill="FFFFFF"/>
        </w:rPr>
        <w:t xml:space="preserve">per quanto ci è possibile </w:t>
      </w:r>
      <w:r w:rsidR="009C281A">
        <w:rPr>
          <w:rFonts w:ascii="Arial Rounded MT Bold" w:hAnsi="Arial Rounded MT Bold" w:cs="Arial"/>
          <w:shd w:val="clear" w:color="auto" w:fill="FFFFFF"/>
        </w:rPr>
        <w:t>ogni tipo di sofferenz</w:t>
      </w:r>
      <w:r w:rsidR="0014253C">
        <w:rPr>
          <w:rFonts w:ascii="Arial Rounded MT Bold" w:hAnsi="Arial Rounded MT Bold" w:cs="Arial"/>
          <w:shd w:val="clear" w:color="auto" w:fill="FFFFFF"/>
        </w:rPr>
        <w:t>a</w:t>
      </w:r>
      <w:r w:rsidR="009C281A">
        <w:rPr>
          <w:rFonts w:ascii="Arial Rounded MT Bold" w:hAnsi="Arial Rounded MT Bold" w:cs="Arial"/>
          <w:shd w:val="clear" w:color="auto" w:fill="FFFFFF"/>
        </w:rPr>
        <w:t>. Infatti tante volte alcune sofferenze sono inevitabili e così la partita si gioca nell’accettarle</w:t>
      </w:r>
      <w:r w:rsidR="00A82AD3">
        <w:rPr>
          <w:rFonts w:ascii="Arial Rounded MT Bold" w:hAnsi="Arial Rounded MT Bold" w:cs="Arial"/>
          <w:shd w:val="clear" w:color="auto" w:fill="FFFFFF"/>
        </w:rPr>
        <w:t>,</w:t>
      </w:r>
      <w:r w:rsidR="009C281A">
        <w:rPr>
          <w:rFonts w:ascii="Arial Rounded MT Bold" w:hAnsi="Arial Rounded MT Bold" w:cs="Arial"/>
          <w:shd w:val="clear" w:color="auto" w:fill="FFFFFF"/>
        </w:rPr>
        <w:t xml:space="preserve"> </w:t>
      </w:r>
      <w:r w:rsidR="00A82AD3">
        <w:rPr>
          <w:rFonts w:ascii="Arial Rounded MT Bold" w:hAnsi="Arial Rounded MT Bold" w:cs="Arial"/>
          <w:shd w:val="clear" w:color="auto" w:fill="FFFFFF"/>
        </w:rPr>
        <w:t>nello sperimentare la forza di Dio nel salire il difficile sentiero</w:t>
      </w:r>
      <w:r w:rsidR="009C281A">
        <w:rPr>
          <w:rFonts w:ascii="Arial Rounded MT Bold" w:hAnsi="Arial Rounded MT Bold" w:cs="Arial"/>
          <w:shd w:val="clear" w:color="auto" w:fill="FFFFFF"/>
        </w:rPr>
        <w:t xml:space="preserve"> della montagna.</w:t>
      </w:r>
      <w:r w:rsidR="00CE07C4">
        <w:rPr>
          <w:rFonts w:ascii="Arial Rounded MT Bold" w:hAnsi="Arial Rounded MT Bold" w:cs="Arial"/>
          <w:shd w:val="clear" w:color="auto" w:fill="FFFFFF"/>
        </w:rPr>
        <w:t xml:space="preserve"> </w:t>
      </w:r>
      <w:r w:rsidR="0014253C">
        <w:rPr>
          <w:rFonts w:ascii="Arial Rounded MT Bold" w:hAnsi="Arial Rounded MT Bold" w:cs="Arial"/>
          <w:shd w:val="clear" w:color="auto" w:fill="FFFFFF"/>
        </w:rPr>
        <w:t>C</w:t>
      </w:r>
      <w:r w:rsidR="00CE07C4">
        <w:rPr>
          <w:rFonts w:ascii="Arial Rounded MT Bold" w:hAnsi="Arial Rounded MT Bold" w:cs="Arial"/>
          <w:shd w:val="clear" w:color="auto" w:fill="FFFFFF"/>
        </w:rPr>
        <w:t>apendo l’importanza di queste sofferenze, riusciamo ad aprire gli occhi sugli altri</w:t>
      </w:r>
      <w:r w:rsidR="0014253C">
        <w:rPr>
          <w:rFonts w:ascii="Arial Rounded MT Bold" w:hAnsi="Arial Rounded MT Bold" w:cs="Arial"/>
          <w:shd w:val="clear" w:color="auto" w:fill="FFFFFF"/>
        </w:rPr>
        <w:t>,</w:t>
      </w:r>
      <w:r w:rsidR="00CE07C4">
        <w:rPr>
          <w:rFonts w:ascii="Arial Rounded MT Bold" w:hAnsi="Arial Rounded MT Bold" w:cs="Arial"/>
          <w:shd w:val="clear" w:color="auto" w:fill="FFFFFF"/>
        </w:rPr>
        <w:t xml:space="preserve"> evit</w:t>
      </w:r>
      <w:r w:rsidR="0014253C">
        <w:rPr>
          <w:rFonts w:ascii="Arial Rounded MT Bold" w:hAnsi="Arial Rounded MT Bold" w:cs="Arial"/>
          <w:shd w:val="clear" w:color="auto" w:fill="FFFFFF"/>
        </w:rPr>
        <w:t>iamo di chiuderci in noi stessi pronti</w:t>
      </w:r>
      <w:r w:rsidR="00CE07C4">
        <w:rPr>
          <w:rFonts w:ascii="Arial Rounded MT Bold" w:hAnsi="Arial Rounded MT Bold" w:cs="Arial"/>
          <w:shd w:val="clear" w:color="auto" w:fill="FFFFFF"/>
        </w:rPr>
        <w:t xml:space="preserve"> ad aiutare chi è in difficoltà.</w:t>
      </w:r>
    </w:p>
    <w:p w:rsidR="00CE07C4" w:rsidRPr="00A24175" w:rsidRDefault="00CE07C4" w:rsidP="00CE07C4">
      <w:pPr>
        <w:jc w:val="both"/>
        <w:rPr>
          <w:rFonts w:ascii="Cooper Black" w:hAnsi="Cooper Black"/>
        </w:rPr>
      </w:pPr>
      <w:r>
        <w:rPr>
          <w:rFonts w:ascii="Cooper Black" w:hAnsi="Cooper Black"/>
        </w:rPr>
        <w:t xml:space="preserve">IL MIO RUOLO </w:t>
      </w:r>
      <w:r w:rsidRPr="00A24175">
        <w:rPr>
          <w:rFonts w:ascii="Cooper Black" w:hAnsi="Cooper Black"/>
        </w:rPr>
        <w:t>…</w:t>
      </w:r>
    </w:p>
    <w:p w:rsidR="00130FA3" w:rsidRDefault="00CE07C4" w:rsidP="00130FA3">
      <w:pPr>
        <w:jc w:val="both"/>
        <w:rPr>
          <w:rFonts w:ascii="Arial Rounded MT Bold" w:hAnsi="Arial Rounded MT Bold" w:cs="Arial"/>
          <w:shd w:val="clear" w:color="auto" w:fill="FFFFFF"/>
        </w:rPr>
      </w:pPr>
      <w:r>
        <w:rPr>
          <w:rFonts w:ascii="Arial Rounded MT Bold" w:hAnsi="Arial Rounded MT Bold" w:cs="Arial"/>
          <w:shd w:val="clear" w:color="auto" w:fill="FFFFFF"/>
        </w:rPr>
        <w:t xml:space="preserve">S. Paolo in questa Lettera ai </w:t>
      </w:r>
      <w:proofErr w:type="spellStart"/>
      <w:r>
        <w:rPr>
          <w:rFonts w:ascii="Arial Rounded MT Bold" w:hAnsi="Arial Rounded MT Bold" w:cs="Arial"/>
          <w:shd w:val="clear" w:color="auto" w:fill="FFFFFF"/>
        </w:rPr>
        <w:t>Colossesi</w:t>
      </w:r>
      <w:proofErr w:type="spellEnd"/>
      <w:r>
        <w:rPr>
          <w:rFonts w:ascii="Arial Rounded MT Bold" w:hAnsi="Arial Rounded MT Bold" w:cs="Arial"/>
          <w:shd w:val="clear" w:color="auto" w:fill="FFFFFF"/>
        </w:rPr>
        <w:t xml:space="preserve"> sottolinea la sua disponibilità a offrire le sue sofferenze a vantaggio della Chiesa. </w:t>
      </w:r>
      <w:r w:rsidR="0014253C">
        <w:rPr>
          <w:rFonts w:ascii="Arial Rounded MT Bold" w:hAnsi="Arial Rounded MT Bold" w:cs="Arial"/>
          <w:shd w:val="clear" w:color="auto" w:fill="FFFFFF"/>
        </w:rPr>
        <w:t>Ognuno di noi è spinto a</w:t>
      </w:r>
      <w:r>
        <w:rPr>
          <w:rFonts w:ascii="Arial Rounded MT Bold" w:hAnsi="Arial Rounded MT Bold" w:cs="Arial"/>
          <w:shd w:val="clear" w:color="auto" w:fill="FFFFFF"/>
        </w:rPr>
        <w:t xml:space="preserve"> riflettere su quale sia il </w:t>
      </w:r>
      <w:r w:rsidR="0014253C">
        <w:rPr>
          <w:rFonts w:ascii="Arial Rounded MT Bold" w:hAnsi="Arial Rounded MT Bold" w:cs="Arial"/>
          <w:shd w:val="clear" w:color="auto" w:fill="FFFFFF"/>
        </w:rPr>
        <w:t>proprio</w:t>
      </w:r>
      <w:r w:rsidR="00A82AD3">
        <w:rPr>
          <w:rFonts w:ascii="Arial Rounded MT Bold" w:hAnsi="Arial Rounded MT Bold" w:cs="Arial"/>
          <w:shd w:val="clear" w:color="auto" w:fill="FFFFFF"/>
        </w:rPr>
        <w:t xml:space="preserve"> ruolo </w:t>
      </w:r>
      <w:r>
        <w:rPr>
          <w:rFonts w:ascii="Arial Rounded MT Bold" w:hAnsi="Arial Rounded MT Bold" w:cs="Arial"/>
          <w:shd w:val="clear" w:color="auto" w:fill="FFFFFF"/>
        </w:rPr>
        <w:t>nella Chiesa</w:t>
      </w:r>
      <w:r w:rsidR="00A82AD3">
        <w:rPr>
          <w:rFonts w:ascii="Arial Rounded MT Bold" w:hAnsi="Arial Rounded MT Bold" w:cs="Arial"/>
          <w:shd w:val="clear" w:color="auto" w:fill="FFFFFF"/>
        </w:rPr>
        <w:t xml:space="preserve"> in questo momento di crescita che stiamo vivendo</w:t>
      </w:r>
      <w:r>
        <w:rPr>
          <w:rFonts w:ascii="Arial Rounded MT Bold" w:hAnsi="Arial Rounded MT Bold" w:cs="Arial"/>
          <w:shd w:val="clear" w:color="auto" w:fill="FFFFFF"/>
        </w:rPr>
        <w:t>. Come posso esser</w:t>
      </w:r>
      <w:r w:rsidR="00D557C6">
        <w:rPr>
          <w:rFonts w:ascii="Arial Rounded MT Bold" w:hAnsi="Arial Rounded MT Bold" w:cs="Arial"/>
          <w:shd w:val="clear" w:color="auto" w:fill="FFFFFF"/>
        </w:rPr>
        <w:t xml:space="preserve">e un cristiano attivo? Di sicuro nella testimonianza che la nostra vita offre a chi ci circonda, ma anche nel collaborare in Parrocchia o nell’essere disponibile alle necessità comunitarie o ai momenti di comunione e di uscita che il Signore pian piano suscita nel nostro cammino, tenendo conto dei nostri talenti e delle esigenze personali e familiari! </w:t>
      </w:r>
    </w:p>
    <w:p w:rsidR="00130FA3" w:rsidRDefault="00130FA3" w:rsidP="00130FA3">
      <w:pPr>
        <w:jc w:val="both"/>
        <w:rPr>
          <w:rFonts w:ascii="Arial Rounded MT Bold" w:hAnsi="Arial Rounded MT Bold"/>
        </w:rPr>
      </w:pPr>
      <w:r>
        <w:rPr>
          <w:rFonts w:ascii="Cooper Black" w:hAnsi="Cooper Black"/>
        </w:rPr>
        <w:t xml:space="preserve">SPUNTI </w:t>
      </w:r>
      <w:proofErr w:type="spellStart"/>
      <w:r>
        <w:rPr>
          <w:rFonts w:ascii="Cooper Black" w:hAnsi="Cooper Black"/>
        </w:rPr>
        <w:t>DI</w:t>
      </w:r>
      <w:proofErr w:type="spellEnd"/>
      <w:r>
        <w:rPr>
          <w:rFonts w:ascii="Cooper Black" w:hAnsi="Cooper Black"/>
        </w:rPr>
        <w:t xml:space="preserve"> VITA:</w:t>
      </w:r>
    </w:p>
    <w:p w:rsidR="007C3B3F" w:rsidRPr="00D557C6" w:rsidRDefault="00CE07C4" w:rsidP="007C3B3F">
      <w:pPr>
        <w:pStyle w:val="Paragrafoelenco"/>
        <w:numPr>
          <w:ilvl w:val="0"/>
          <w:numId w:val="1"/>
        </w:numPr>
        <w:jc w:val="both"/>
        <w:rPr>
          <w:rFonts w:ascii="Cooper Black" w:hAnsi="Cooper Black"/>
        </w:rPr>
      </w:pPr>
      <w:r>
        <w:rPr>
          <w:rFonts w:ascii="Arial Rounded MT Bold" w:hAnsi="Arial Rounded MT Bold"/>
          <w:noProof/>
          <w:lang w:eastAsia="it-IT"/>
        </w:rPr>
        <w:t>APERTO ALLA SOFFERENZA DELL’ALTRO</w:t>
      </w:r>
    </w:p>
    <w:p w:rsidR="003E7CE1" w:rsidRPr="003E7CE1" w:rsidRDefault="00D557C6" w:rsidP="003E7CE1">
      <w:pPr>
        <w:pStyle w:val="Paragrafoelenco"/>
        <w:numPr>
          <w:ilvl w:val="0"/>
          <w:numId w:val="1"/>
        </w:numPr>
        <w:jc w:val="both"/>
        <w:rPr>
          <w:rFonts w:ascii="Cooper Black" w:hAnsi="Cooper Black"/>
        </w:rPr>
      </w:pPr>
      <w:r>
        <w:rPr>
          <w:rFonts w:ascii="Arial Rounded MT Bold" w:hAnsi="Arial Rounded MT Bold"/>
          <w:noProof/>
          <w:lang w:eastAsia="it-IT"/>
        </w:rPr>
        <w:t>ESSERE UN CRISTIANO ATTIVO</w:t>
      </w:r>
    </w:p>
    <w:p w:rsidR="00EB5972" w:rsidRPr="007C3B3F" w:rsidRDefault="00EB5972" w:rsidP="00EB5972">
      <w:pPr>
        <w:jc w:val="center"/>
        <w:rPr>
          <w:rFonts w:ascii="Showcard Gothic" w:hAnsi="Showcard Gothic"/>
          <w:sz w:val="28"/>
          <w:szCs w:val="28"/>
        </w:rPr>
      </w:pPr>
      <w:r>
        <w:rPr>
          <w:rFonts w:ascii="Showcard Gothic" w:hAnsi="Showcard Gothic"/>
          <w:sz w:val="28"/>
          <w:szCs w:val="28"/>
        </w:rPr>
        <w:lastRenderedPageBreak/>
        <w:t xml:space="preserve">Battuta alla </w:t>
      </w:r>
      <w:proofErr w:type="spellStart"/>
      <w:r>
        <w:rPr>
          <w:rFonts w:ascii="Showcard Gothic" w:hAnsi="Showcard Gothic"/>
          <w:sz w:val="28"/>
          <w:szCs w:val="28"/>
        </w:rPr>
        <w:t>p.s.</w:t>
      </w:r>
      <w:proofErr w:type="spellEnd"/>
      <w:r>
        <w:rPr>
          <w:rFonts w:ascii="Showcard Gothic" w:hAnsi="Showcard Gothic"/>
          <w:sz w:val="28"/>
          <w:szCs w:val="28"/>
        </w:rPr>
        <w:t xml:space="preserve"> :</w:t>
      </w:r>
    </w:p>
    <w:p w:rsidR="00EB5972" w:rsidRDefault="00EB5972" w:rsidP="00EB5972">
      <w:pPr>
        <w:spacing w:line="192" w:lineRule="auto"/>
        <w:jc w:val="center"/>
        <w:rPr>
          <w:rFonts w:ascii="Arial Rounded MT Bold" w:hAnsi="Arial Rounded MT Bold" w:cs="Arial"/>
          <w:shd w:val="clear" w:color="auto" w:fill="FFFFFF"/>
        </w:rPr>
      </w:pPr>
      <w:r w:rsidRPr="00EB5972">
        <w:rPr>
          <w:rFonts w:ascii="Arial Rounded MT Bold" w:hAnsi="Arial Rounded MT Bold" w:cs="Arial"/>
          <w:i/>
          <w:shd w:val="clear" w:color="auto" w:fill="FFFFFF"/>
        </w:rPr>
        <w:t>Bambino:</w:t>
      </w:r>
      <w:r>
        <w:rPr>
          <w:rFonts w:ascii="Arial Rounded MT Bold" w:hAnsi="Arial Rounded MT Bold" w:cs="Arial"/>
          <w:shd w:val="clear" w:color="auto" w:fill="FFFFFF"/>
        </w:rPr>
        <w:t xml:space="preserve"> Papà cosa sono le icone?</w:t>
      </w:r>
    </w:p>
    <w:p w:rsidR="00EB5972" w:rsidRDefault="00EB5972" w:rsidP="00EB5972">
      <w:pPr>
        <w:spacing w:line="192" w:lineRule="auto"/>
        <w:jc w:val="center"/>
        <w:rPr>
          <w:rFonts w:ascii="Arial Rounded MT Bold" w:hAnsi="Arial Rounded MT Bold" w:cs="Arial"/>
          <w:shd w:val="clear" w:color="auto" w:fill="FFFFFF"/>
        </w:rPr>
      </w:pPr>
      <w:r w:rsidRPr="00EB5972">
        <w:rPr>
          <w:rFonts w:ascii="Arial Rounded MT Bold" w:hAnsi="Arial Rounded MT Bold" w:cs="Arial"/>
          <w:i/>
          <w:shd w:val="clear" w:color="auto" w:fill="FFFFFF"/>
        </w:rPr>
        <w:t>Papà:</w:t>
      </w:r>
      <w:r>
        <w:rPr>
          <w:rFonts w:ascii="Arial Rounded MT Bold" w:hAnsi="Arial Rounded MT Bold" w:cs="Arial"/>
          <w:shd w:val="clear" w:color="auto" w:fill="FFFFFF"/>
        </w:rPr>
        <w:t xml:space="preserve"> Sono immagini sacre..</w:t>
      </w:r>
    </w:p>
    <w:p w:rsidR="00EB5972" w:rsidRDefault="00EB5972" w:rsidP="00EB5972">
      <w:pPr>
        <w:spacing w:line="192" w:lineRule="auto"/>
        <w:jc w:val="center"/>
        <w:rPr>
          <w:rFonts w:ascii="Arial Rounded MT Bold" w:hAnsi="Arial Rounded MT Bold" w:cs="Arial"/>
          <w:shd w:val="clear" w:color="auto" w:fill="FFFFFF"/>
        </w:rPr>
      </w:pPr>
      <w:r w:rsidRPr="00EB5972">
        <w:rPr>
          <w:rFonts w:ascii="Arial Rounded MT Bold" w:hAnsi="Arial Rounded MT Bold" w:cs="Arial"/>
          <w:i/>
          <w:shd w:val="clear" w:color="auto" w:fill="FFFFFF"/>
        </w:rPr>
        <w:t>Bambino:</w:t>
      </w:r>
      <w:r>
        <w:rPr>
          <w:rFonts w:ascii="Arial Rounded MT Bold" w:hAnsi="Arial Rounded MT Bold" w:cs="Arial"/>
          <w:shd w:val="clear" w:color="auto" w:fill="FFFFFF"/>
        </w:rPr>
        <w:t xml:space="preserve"> E perché Windows ne ha tante?</w:t>
      </w:r>
    </w:p>
    <w:p w:rsidR="00B01FFE" w:rsidRPr="00A82AD3" w:rsidRDefault="00EB5972" w:rsidP="00A82AD3">
      <w:pPr>
        <w:spacing w:line="192" w:lineRule="auto"/>
        <w:jc w:val="center"/>
        <w:rPr>
          <w:rFonts w:ascii="Arial Rounded MT Bold" w:hAnsi="Arial Rounded MT Bold" w:cs="Arial"/>
          <w:shd w:val="clear" w:color="auto" w:fill="FFFFFF"/>
        </w:rPr>
      </w:pPr>
      <w:r w:rsidRPr="00EB5972">
        <w:rPr>
          <w:rFonts w:ascii="Arial Rounded MT Bold" w:hAnsi="Arial Rounded MT Bold" w:cs="Arial"/>
          <w:i/>
          <w:shd w:val="clear" w:color="auto" w:fill="FFFFFF"/>
        </w:rPr>
        <w:t>Papà:</w:t>
      </w:r>
      <w:r>
        <w:rPr>
          <w:rFonts w:ascii="Arial Rounded MT Bold" w:hAnsi="Arial Rounded MT Bold" w:cs="Arial"/>
          <w:shd w:val="clear" w:color="auto" w:fill="FFFFFF"/>
        </w:rPr>
        <w:t xml:space="preserve"> Perché ci vogliono i miracoli per farlo funzionare.</w:t>
      </w:r>
    </w:p>
    <w:p w:rsidR="00A82AD3" w:rsidRPr="00A24175" w:rsidRDefault="00A82AD3" w:rsidP="00A82AD3">
      <w:pPr>
        <w:jc w:val="both"/>
        <w:rPr>
          <w:rFonts w:ascii="Cooper Black" w:hAnsi="Cooper Black"/>
        </w:rPr>
      </w:pPr>
      <w:r>
        <w:rPr>
          <w:rFonts w:ascii="Cooper Black" w:hAnsi="Cooper Black"/>
        </w:rPr>
        <w:t xml:space="preserve">Avvisi in Parrocchia </w:t>
      </w:r>
      <w:r w:rsidRPr="00A24175">
        <w:rPr>
          <w:rFonts w:ascii="Cooper Black" w:hAnsi="Cooper Black"/>
        </w:rPr>
        <w:t>…</w:t>
      </w:r>
      <w:r>
        <w:rPr>
          <w:rFonts w:ascii="Cooper Black" w:hAnsi="Cooper Black"/>
        </w:rPr>
        <w:t xml:space="preserve"> </w:t>
      </w:r>
    </w:p>
    <w:p w:rsidR="00B01FFE" w:rsidRDefault="00B01FFE" w:rsidP="00B01FFE">
      <w:pPr>
        <w:jc w:val="center"/>
        <w:rPr>
          <w:rFonts w:ascii="Arial Rounded MT Bold" w:hAnsi="Arial Rounded MT Bold" w:cs="Arial"/>
          <w:shd w:val="clear" w:color="auto" w:fill="FFFFFF"/>
        </w:rPr>
      </w:pPr>
      <w:r>
        <w:rPr>
          <w:rFonts w:ascii="Arial Rounded MT Bold" w:hAnsi="Arial Rounded MT Bold" w:cs="Arial"/>
          <w:shd w:val="clear" w:color="auto" w:fill="FFFFFF"/>
        </w:rPr>
        <w:t>Tema della Catechesi di oggi : ”Gesù cammina sulle acque”. Tema della Catechesi di domani: “In cerca di Gesù”.</w:t>
      </w:r>
    </w:p>
    <w:p w:rsidR="00B01FFE" w:rsidRDefault="00B01FFE" w:rsidP="00B01FFE">
      <w:pPr>
        <w:jc w:val="center"/>
        <w:rPr>
          <w:rFonts w:ascii="Arial Rounded MT Bold" w:hAnsi="Arial Rounded MT Bold" w:cs="Arial"/>
          <w:shd w:val="clear" w:color="auto" w:fill="FFFFFF"/>
        </w:rPr>
      </w:pPr>
      <w:r>
        <w:rPr>
          <w:rFonts w:ascii="Arial Rounded MT Bold" w:hAnsi="Arial Rounded MT Bold" w:cs="Arial"/>
          <w:shd w:val="clear" w:color="auto" w:fill="FFFFFF"/>
        </w:rPr>
        <w:t>Care signore non dimenticate la cena di beneficenza! È un buon modo per sbarazzarsi delle cose inutili che vi ingombrano la casa. Portate i vostri mariti.</w:t>
      </w:r>
    </w:p>
    <w:p w:rsidR="00B01FFE" w:rsidRDefault="00B01FFE" w:rsidP="00B01FFE">
      <w:pPr>
        <w:jc w:val="center"/>
        <w:rPr>
          <w:rFonts w:ascii="Arial Rounded MT Bold" w:hAnsi="Arial Rounded MT Bold" w:cs="Arial"/>
          <w:shd w:val="clear" w:color="auto" w:fill="FFFFFF"/>
        </w:rPr>
      </w:pPr>
      <w:r>
        <w:rPr>
          <w:rFonts w:ascii="Arial Rounded MT Bold" w:hAnsi="Arial Rounded MT Bold" w:cs="Arial"/>
          <w:shd w:val="clear" w:color="auto" w:fill="FFFFFF"/>
        </w:rPr>
        <w:t>Il coro degli ultrasessantenni, verrà sciolto durante l’estate, con i ringraziamenti di tutta la parrocchia.</w:t>
      </w:r>
    </w:p>
    <w:p w:rsidR="00130FA3" w:rsidRDefault="00130FA3" w:rsidP="00B01FFE">
      <w:pPr>
        <w:jc w:val="center"/>
        <w:rPr>
          <w:rFonts w:ascii="Showcard Gothic" w:hAnsi="Showcard Gothic"/>
          <w:sz w:val="28"/>
          <w:szCs w:val="28"/>
        </w:rPr>
      </w:pPr>
    </w:p>
    <w:p w:rsidR="00B01FFE" w:rsidRDefault="00B01FFE" w:rsidP="00B01FFE">
      <w:pPr>
        <w:jc w:val="center"/>
        <w:rPr>
          <w:rFonts w:ascii="Showcard Gothic" w:hAnsi="Showcard Gothic"/>
          <w:sz w:val="28"/>
          <w:szCs w:val="28"/>
        </w:rPr>
      </w:pPr>
      <w:r>
        <w:rPr>
          <w:rFonts w:ascii="Showcard Gothic" w:hAnsi="Showcard Gothic"/>
          <w:sz w:val="28"/>
          <w:szCs w:val="28"/>
        </w:rPr>
        <w:t>Sguardo alla missione</w:t>
      </w:r>
    </w:p>
    <w:p w:rsidR="00B01FFE" w:rsidRDefault="00E8566F" w:rsidP="00E8566F">
      <w:pPr>
        <w:jc w:val="both"/>
        <w:rPr>
          <w:rFonts w:ascii="Arial Rounded MT Bold" w:hAnsi="Arial Rounded MT Bold" w:cs="Arial"/>
          <w:shd w:val="clear" w:color="auto" w:fill="FFFFFF"/>
        </w:rPr>
      </w:pPr>
      <w:r>
        <w:rPr>
          <w:rFonts w:ascii="Arial Rounded MT Bold" w:hAnsi="Arial Rounded MT Bold" w:cs="Arial"/>
          <w:shd w:val="clear" w:color="auto" w:fill="FFFFFF"/>
        </w:rPr>
        <w:t xml:space="preserve">Dal 24 giugno Sr. </w:t>
      </w:r>
      <w:proofErr w:type="spellStart"/>
      <w:r>
        <w:rPr>
          <w:rFonts w:ascii="Arial Rounded MT Bold" w:hAnsi="Arial Rounded MT Bold" w:cs="Arial"/>
          <w:shd w:val="clear" w:color="auto" w:fill="FFFFFF"/>
        </w:rPr>
        <w:t>Selvi</w:t>
      </w:r>
      <w:proofErr w:type="spellEnd"/>
      <w:r>
        <w:rPr>
          <w:rFonts w:ascii="Arial Rounded MT Bold" w:hAnsi="Arial Rounded MT Bold" w:cs="Arial"/>
          <w:shd w:val="clear" w:color="auto" w:fill="FFFFFF"/>
        </w:rPr>
        <w:t xml:space="preserve"> si trova a vivere un’esperienza di missione, che in ogni modo abbiamo appoggiato con le varie iniziative per contribuire concretamente all’opera che sta nascendo. Sr. </w:t>
      </w:r>
      <w:proofErr w:type="spellStart"/>
      <w:r>
        <w:rPr>
          <w:rFonts w:ascii="Arial Rounded MT Bold" w:hAnsi="Arial Rounded MT Bold" w:cs="Arial"/>
          <w:shd w:val="clear" w:color="auto" w:fill="FFFFFF"/>
        </w:rPr>
        <w:t>Selvi</w:t>
      </w:r>
      <w:proofErr w:type="spellEnd"/>
      <w:r>
        <w:rPr>
          <w:rFonts w:ascii="Arial Rounded MT Bold" w:hAnsi="Arial Rounded MT Bold" w:cs="Arial"/>
          <w:shd w:val="clear" w:color="auto" w:fill="FFFFFF"/>
        </w:rPr>
        <w:t xml:space="preserve"> ha affittato un piano dove con </w:t>
      </w:r>
      <w:proofErr w:type="spellStart"/>
      <w:r>
        <w:rPr>
          <w:rFonts w:ascii="Arial Rounded MT Bold" w:hAnsi="Arial Rounded MT Bold" w:cs="Arial"/>
          <w:shd w:val="clear" w:color="auto" w:fill="FFFFFF"/>
        </w:rPr>
        <w:t>Gracey</w:t>
      </w:r>
      <w:proofErr w:type="spellEnd"/>
      <w:r>
        <w:rPr>
          <w:rFonts w:ascii="Arial Rounded MT Bold" w:hAnsi="Arial Rounded MT Bold" w:cs="Arial"/>
          <w:shd w:val="clear" w:color="auto" w:fill="FFFFFF"/>
        </w:rPr>
        <w:t>, sua nipote, che frequenta il 1°anno d’università, ha cominciato con varie attività a stare in contatto con le persone del quartiere. Così fin dalla settimana successiva al suo arrivo, si riunisce ogni pomeriggio con 15 bambini ca. per</w:t>
      </w:r>
      <w:r w:rsidR="000B37B1">
        <w:rPr>
          <w:rFonts w:ascii="Arial Rounded MT Bold" w:hAnsi="Arial Rounded MT Bold" w:cs="Arial"/>
          <w:shd w:val="clear" w:color="auto" w:fill="FFFFFF"/>
        </w:rPr>
        <w:t xml:space="preserve"> recitare il rosario e inoltre le fanno visita varie persone che vogliono conoscere il nostro carisma e la storia della nostra comunità. È particolare </w:t>
      </w:r>
      <w:r w:rsidR="000B37B1">
        <w:rPr>
          <w:rFonts w:ascii="Arial Rounded MT Bold" w:hAnsi="Arial Rounded MT Bold" w:cs="Arial"/>
          <w:shd w:val="clear" w:color="auto" w:fill="FFFFFF"/>
        </w:rPr>
        <w:lastRenderedPageBreak/>
        <w:t>sapere che alcune cose che per noi sono già risapute e “normali”, agli occhi di queste persone appaiono belle e segno concreto della mano di Dio. La cosa che colpisce di più è il nome dei membri della nostra comunità “Missionari della Gioia”. Adesso accompagnandole con la nostra preghiera, chiediamo e le auguriamo di essere a pieno Missionarie della Gioia, portando il carisma nella terra che la Madonna ci ha messo nel cuore &lt;3</w:t>
      </w:r>
    </w:p>
    <w:p w:rsidR="000A7A08" w:rsidRDefault="000A7A08" w:rsidP="000A7A08">
      <w:pPr>
        <w:jc w:val="center"/>
        <w:rPr>
          <w:rFonts w:ascii="Showcard Gothic" w:hAnsi="Showcard Gothic"/>
          <w:sz w:val="28"/>
          <w:szCs w:val="28"/>
        </w:rPr>
      </w:pPr>
      <w:proofErr w:type="spellStart"/>
      <w:r>
        <w:rPr>
          <w:rFonts w:ascii="Showcard Gothic" w:hAnsi="Showcard Gothic"/>
          <w:sz w:val="28"/>
          <w:szCs w:val="28"/>
        </w:rPr>
        <w:t>Newsssss…</w:t>
      </w:r>
      <w:proofErr w:type="spellEnd"/>
    </w:p>
    <w:p w:rsidR="00BD7DDF" w:rsidRDefault="000A7A08" w:rsidP="000A7A08">
      <w:pPr>
        <w:jc w:val="both"/>
        <w:rPr>
          <w:rFonts w:ascii="Arial Rounded MT Bold" w:hAnsi="Arial Rounded MT Bold" w:cs="Arial"/>
          <w:shd w:val="clear" w:color="auto" w:fill="FFFFFF"/>
        </w:rPr>
      </w:pPr>
      <w:r>
        <w:rPr>
          <w:rFonts w:ascii="Arial Rounded MT Bold" w:hAnsi="Arial Rounded MT Bold" w:cs="Arial"/>
          <w:shd w:val="clear" w:color="auto" w:fill="FFFFFF"/>
        </w:rPr>
        <w:t>Fabio</w:t>
      </w:r>
      <w:r w:rsidR="00BD7DDF">
        <w:rPr>
          <w:rFonts w:ascii="Arial Rounded MT Bold" w:hAnsi="Arial Rounded MT Bold" w:cs="Arial"/>
          <w:shd w:val="clear" w:color="auto" w:fill="FFFFFF"/>
        </w:rPr>
        <w:t xml:space="preserve"> B.</w:t>
      </w:r>
      <w:r>
        <w:rPr>
          <w:rFonts w:ascii="Arial Rounded MT Bold" w:hAnsi="Arial Rounded MT Bold" w:cs="Arial"/>
          <w:shd w:val="clear" w:color="auto" w:fill="FFFFFF"/>
        </w:rPr>
        <w:t xml:space="preserve"> all’inizio del mese di Sette</w:t>
      </w:r>
      <w:r w:rsidR="00BD7DDF">
        <w:rPr>
          <w:rFonts w:ascii="Arial Rounded MT Bold" w:hAnsi="Arial Rounded MT Bold" w:cs="Arial"/>
          <w:shd w:val="clear" w:color="auto" w:fill="FFFFFF"/>
        </w:rPr>
        <w:t>mbre comincerà una nuova esperienza nel Seminario Romano, dove potrà approfondire la sua vocazione! Ringraziandolo per l’impegno con cui ha svolto nei suoi 3 anni in Comunità Interna il suo ruolo, ci uniamo alla sua preghiera per aiutarlo nel discernimento!</w:t>
      </w:r>
    </w:p>
    <w:p w:rsidR="00BD7DDF" w:rsidRDefault="00BD7DDF" w:rsidP="000A7A08">
      <w:pPr>
        <w:jc w:val="both"/>
        <w:rPr>
          <w:rFonts w:ascii="Arial Rounded MT Bold" w:hAnsi="Arial Rounded MT Bold" w:cs="Arial"/>
          <w:shd w:val="clear" w:color="auto" w:fill="FFFFFF"/>
        </w:rPr>
      </w:pPr>
      <w:r>
        <w:rPr>
          <w:rFonts w:ascii="Arial Rounded MT Bold" w:hAnsi="Arial Rounded MT Bold" w:cs="Arial"/>
          <w:shd w:val="clear" w:color="auto" w:fill="FFFFFF"/>
        </w:rPr>
        <w:t xml:space="preserve">Il 5 Agosto è nata la piccola Miriam Bertini, figlia di Tiziano e Tiziana. </w:t>
      </w:r>
    </w:p>
    <w:p w:rsidR="000A7A08" w:rsidRPr="00BD7DDF" w:rsidRDefault="00BD7DDF" w:rsidP="00BD7DDF">
      <w:pPr>
        <w:jc w:val="both"/>
        <w:rPr>
          <w:rFonts w:ascii="Arial Rounded MT Bold" w:hAnsi="Arial Rounded MT Bold" w:cs="Arial"/>
          <w:shd w:val="clear" w:color="auto" w:fill="FFFFFF"/>
        </w:rPr>
      </w:pPr>
      <w:r>
        <w:rPr>
          <w:rFonts w:ascii="Arial Rounded MT Bold" w:hAnsi="Arial Rounded MT Bold" w:cs="Arial"/>
          <w:shd w:val="clear" w:color="auto" w:fill="FFFFFF"/>
        </w:rPr>
        <w:t>Prossimamente incominceremo a realizzare il giornalino (Edizione Speciale) per Gabriele. In seguito chiederemo personalmente le esperienze per poter delineare meglio il dono che è stato Gabbo per la nostra comunità.</w:t>
      </w:r>
    </w:p>
    <w:p w:rsidR="00130FA3" w:rsidRDefault="00130FA3" w:rsidP="000A7A08">
      <w:pPr>
        <w:spacing w:line="240" w:lineRule="auto"/>
        <w:jc w:val="center"/>
        <w:rPr>
          <w:rFonts w:ascii="Showcard Gothic" w:hAnsi="Showcard Gothic"/>
          <w:sz w:val="18"/>
          <w:szCs w:val="18"/>
        </w:rPr>
      </w:pPr>
    </w:p>
    <w:p w:rsidR="000A7A08" w:rsidRDefault="003343E4" w:rsidP="000A7A08">
      <w:pPr>
        <w:spacing w:line="240" w:lineRule="auto"/>
        <w:jc w:val="center"/>
        <w:rPr>
          <w:rFonts w:ascii="Showcard Gothic" w:hAnsi="Showcard Gothic"/>
          <w:sz w:val="18"/>
          <w:szCs w:val="18"/>
        </w:rPr>
      </w:pPr>
      <w:r w:rsidRPr="003343E4">
        <w:rPr>
          <w:rFonts w:ascii="Showcard Gothic" w:hAnsi="Showcard Gothic"/>
          <w:noProof/>
          <w:sz w:val="28"/>
          <w:szCs w:val="28"/>
          <w:lang w:eastAsia="it-IT"/>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6" type="#_x0000_t107" style="position:absolute;left:0;text-align:left;margin-left:-6.45pt;margin-top:14.25pt;width:349.25pt;height:26.8pt;z-index:251658240">
            <v:textbox>
              <w:txbxContent>
                <w:p w:rsidR="000A7A08" w:rsidRPr="000A7A08" w:rsidRDefault="000A7A08" w:rsidP="000A7A08">
                  <w:pPr>
                    <w:jc w:val="center"/>
                    <w:rPr>
                      <w:rFonts w:ascii="Showcard Gothic" w:hAnsi="Showcard Gothic"/>
                    </w:rPr>
                  </w:pPr>
                  <w:r w:rsidRPr="000A7A08">
                    <w:rPr>
                      <w:rFonts w:ascii="Showcard Gothic" w:hAnsi="Showcard Gothic"/>
                    </w:rPr>
                    <w:t xml:space="preserve">Compleanni del mese </w:t>
                  </w:r>
                </w:p>
                <w:p w:rsidR="000A7A08" w:rsidRDefault="000A7A08"/>
              </w:txbxContent>
            </v:textbox>
          </v:shape>
        </w:pict>
      </w:r>
    </w:p>
    <w:p w:rsidR="000A7A08" w:rsidRDefault="000A7A08" w:rsidP="000A7A08">
      <w:pPr>
        <w:spacing w:line="240" w:lineRule="auto"/>
        <w:jc w:val="center"/>
        <w:rPr>
          <w:rFonts w:ascii="Franklin Gothic Heavy" w:hAnsi="Franklin Gothic Heavy"/>
          <w:sz w:val="18"/>
          <w:szCs w:val="18"/>
        </w:rPr>
      </w:pPr>
    </w:p>
    <w:p w:rsidR="000A7A08" w:rsidRDefault="000A7A08" w:rsidP="000A7A08">
      <w:pPr>
        <w:spacing w:line="240" w:lineRule="auto"/>
        <w:jc w:val="center"/>
        <w:rPr>
          <w:rFonts w:ascii="Franklin Gothic Heavy" w:hAnsi="Franklin Gothic Heavy"/>
          <w:sz w:val="18"/>
          <w:szCs w:val="18"/>
        </w:rPr>
      </w:pPr>
    </w:p>
    <w:p w:rsidR="000A7A08" w:rsidRPr="000A7A08" w:rsidRDefault="000A7A08" w:rsidP="000A7A08">
      <w:pPr>
        <w:spacing w:line="240" w:lineRule="auto"/>
        <w:jc w:val="center"/>
        <w:rPr>
          <w:rFonts w:ascii="Franklin Gothic Heavy" w:hAnsi="Franklin Gothic Heavy"/>
          <w:sz w:val="18"/>
          <w:szCs w:val="18"/>
        </w:rPr>
      </w:pPr>
      <w:r w:rsidRPr="000A7A08">
        <w:rPr>
          <w:rFonts w:ascii="Franklin Gothic Heavy" w:hAnsi="Franklin Gothic Heavy"/>
          <w:sz w:val="18"/>
          <w:szCs w:val="18"/>
        </w:rPr>
        <w:t xml:space="preserve">15 Settembre : Elena </w:t>
      </w:r>
      <w:r>
        <w:rPr>
          <w:rFonts w:ascii="Franklin Gothic Heavy" w:hAnsi="Franklin Gothic Heavy"/>
          <w:sz w:val="18"/>
          <w:szCs w:val="18"/>
        </w:rPr>
        <w:t>R</w:t>
      </w:r>
      <w:r w:rsidRPr="000A7A08">
        <w:rPr>
          <w:rFonts w:ascii="Franklin Gothic Heavy" w:hAnsi="Franklin Gothic Heavy"/>
          <w:sz w:val="18"/>
          <w:szCs w:val="18"/>
        </w:rPr>
        <w:t>igato (Tv)</w:t>
      </w:r>
    </w:p>
    <w:p w:rsidR="000A7A08" w:rsidRPr="000A7A08" w:rsidRDefault="000A7A08" w:rsidP="000A7A08">
      <w:pPr>
        <w:spacing w:line="240" w:lineRule="auto"/>
        <w:jc w:val="center"/>
        <w:rPr>
          <w:rFonts w:ascii="Franklin Gothic Heavy" w:hAnsi="Franklin Gothic Heavy"/>
          <w:sz w:val="18"/>
          <w:szCs w:val="18"/>
        </w:rPr>
      </w:pPr>
      <w:r w:rsidRPr="000A7A08">
        <w:rPr>
          <w:rFonts w:ascii="Franklin Gothic Heavy" w:hAnsi="Franklin Gothic Heavy"/>
          <w:sz w:val="18"/>
          <w:szCs w:val="18"/>
        </w:rPr>
        <w:t xml:space="preserve">25 settembre : </w:t>
      </w:r>
      <w:r>
        <w:rPr>
          <w:rFonts w:ascii="Franklin Gothic Heavy" w:hAnsi="Franklin Gothic Heavy"/>
          <w:sz w:val="18"/>
          <w:szCs w:val="18"/>
        </w:rPr>
        <w:t>G</w:t>
      </w:r>
      <w:r w:rsidRPr="000A7A08">
        <w:rPr>
          <w:rFonts w:ascii="Franklin Gothic Heavy" w:hAnsi="Franklin Gothic Heavy"/>
          <w:sz w:val="18"/>
          <w:szCs w:val="18"/>
        </w:rPr>
        <w:t xml:space="preserve">iovanni </w:t>
      </w:r>
      <w:r>
        <w:rPr>
          <w:rFonts w:ascii="Franklin Gothic Heavy" w:hAnsi="Franklin Gothic Heavy"/>
          <w:sz w:val="18"/>
          <w:szCs w:val="18"/>
        </w:rPr>
        <w:t>M</w:t>
      </w:r>
      <w:r w:rsidRPr="000A7A08">
        <w:rPr>
          <w:rFonts w:ascii="Franklin Gothic Heavy" w:hAnsi="Franklin Gothic Heavy"/>
          <w:sz w:val="18"/>
          <w:szCs w:val="18"/>
        </w:rPr>
        <w:t xml:space="preserve">. </w:t>
      </w:r>
      <w:r>
        <w:rPr>
          <w:rFonts w:ascii="Franklin Gothic Heavy" w:hAnsi="Franklin Gothic Heavy"/>
          <w:sz w:val="18"/>
          <w:szCs w:val="18"/>
        </w:rPr>
        <w:t>C</w:t>
      </w:r>
      <w:r w:rsidRPr="000A7A08">
        <w:rPr>
          <w:rFonts w:ascii="Franklin Gothic Heavy" w:hAnsi="Franklin Gothic Heavy"/>
          <w:sz w:val="18"/>
          <w:szCs w:val="18"/>
        </w:rPr>
        <w:t>arboni (</w:t>
      </w:r>
      <w:proofErr w:type="spellStart"/>
      <w:r>
        <w:rPr>
          <w:rFonts w:ascii="Franklin Gothic Heavy" w:hAnsi="Franklin Gothic Heavy"/>
          <w:sz w:val="18"/>
          <w:szCs w:val="18"/>
        </w:rPr>
        <w:t>R</w:t>
      </w:r>
      <w:r w:rsidRPr="000A7A08">
        <w:rPr>
          <w:rFonts w:ascii="Franklin Gothic Heavy" w:hAnsi="Franklin Gothic Heavy"/>
          <w:sz w:val="18"/>
          <w:szCs w:val="18"/>
        </w:rPr>
        <w:t>m</w:t>
      </w:r>
      <w:proofErr w:type="spellEnd"/>
      <w:r w:rsidRPr="000A7A08">
        <w:rPr>
          <w:rFonts w:ascii="Franklin Gothic Heavy" w:hAnsi="Franklin Gothic Heavy"/>
          <w:sz w:val="18"/>
          <w:szCs w:val="18"/>
        </w:rPr>
        <w:t>)</w:t>
      </w:r>
    </w:p>
    <w:sectPr w:rsidR="000A7A08" w:rsidRPr="000A7A08" w:rsidSect="0089127A">
      <w:pgSz w:w="16838" w:h="11906" w:orient="landscape"/>
      <w:pgMar w:top="1134" w:right="1417" w:bottom="1134"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14EFF"/>
    <w:multiLevelType w:val="hybridMultilevel"/>
    <w:tmpl w:val="467EC4D6"/>
    <w:lvl w:ilvl="0" w:tplc="44B68AE0">
      <w:start w:val="1"/>
      <w:numFmt w:val="upperLetter"/>
      <w:lvlText w:val="%1."/>
      <w:lvlJc w:val="left"/>
      <w:pPr>
        <w:ind w:left="720" w:hanging="360"/>
      </w:pPr>
      <w:rPr>
        <w:rFonts w:ascii="Arial Rounded MT Bold" w:hAnsi="Arial Rounded MT Bol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characterSpacingControl w:val="doNotCompress"/>
  <w:compat/>
  <w:rsids>
    <w:rsidRoot w:val="007C3B3F"/>
    <w:rsid w:val="000A7A08"/>
    <w:rsid w:val="000B37B1"/>
    <w:rsid w:val="00130FA3"/>
    <w:rsid w:val="0014253C"/>
    <w:rsid w:val="002E593F"/>
    <w:rsid w:val="00305795"/>
    <w:rsid w:val="00322F9B"/>
    <w:rsid w:val="003343E4"/>
    <w:rsid w:val="003E7CE1"/>
    <w:rsid w:val="004C12E1"/>
    <w:rsid w:val="00590198"/>
    <w:rsid w:val="006101AC"/>
    <w:rsid w:val="00616FD4"/>
    <w:rsid w:val="006A62AF"/>
    <w:rsid w:val="007C3B3F"/>
    <w:rsid w:val="00821817"/>
    <w:rsid w:val="008B1275"/>
    <w:rsid w:val="008D12FC"/>
    <w:rsid w:val="009C281A"/>
    <w:rsid w:val="00A82AD3"/>
    <w:rsid w:val="00AB544F"/>
    <w:rsid w:val="00B01FFE"/>
    <w:rsid w:val="00BD7DDF"/>
    <w:rsid w:val="00CE07C4"/>
    <w:rsid w:val="00CE5426"/>
    <w:rsid w:val="00D557C6"/>
    <w:rsid w:val="00DE3D3F"/>
    <w:rsid w:val="00E2212B"/>
    <w:rsid w:val="00E8566F"/>
    <w:rsid w:val="00EB5972"/>
    <w:rsid w:val="00F8692D"/>
    <w:rsid w:val="00FC379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3B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C3B3F"/>
    <w:pPr>
      <w:ind w:left="720"/>
      <w:contextualSpacing/>
    </w:pPr>
  </w:style>
  <w:style w:type="character" w:customStyle="1" w:styleId="apple-converted-space">
    <w:name w:val="apple-converted-space"/>
    <w:basedOn w:val="Carpredefinitoparagrafo"/>
    <w:rsid w:val="00616FD4"/>
  </w:style>
  <w:style w:type="paragraph" w:styleId="Testofumetto">
    <w:name w:val="Balloon Text"/>
    <w:basedOn w:val="Normale"/>
    <w:link w:val="TestofumettoCarattere"/>
    <w:uiPriority w:val="99"/>
    <w:semiHidden/>
    <w:unhideWhenUsed/>
    <w:rsid w:val="003E7C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7C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740</Words>
  <Characters>4220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Maria</dc:creator>
  <cp:keywords/>
  <dc:description/>
  <cp:lastModifiedBy>Giovanni Maria</cp:lastModifiedBy>
  <cp:revision>12</cp:revision>
  <dcterms:created xsi:type="dcterms:W3CDTF">2015-08-27T10:14:00Z</dcterms:created>
  <dcterms:modified xsi:type="dcterms:W3CDTF">2015-08-31T08:59:00Z</dcterms:modified>
</cp:coreProperties>
</file>